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E2B99" w14:textId="77777777" w:rsidR="00BE4AE9" w:rsidRDefault="00BE4AE9">
      <w:r>
        <w:t>Dear Director Thompson,</w:t>
      </w:r>
    </w:p>
    <w:p w14:paraId="002ECAD5" w14:textId="0267E6BD" w:rsidR="740D1BD0" w:rsidRDefault="27A08CBC">
      <w:r>
        <w:t>Based out of Kansas City, Northern Neighborhoods Inc.</w:t>
      </w:r>
      <w:r w:rsidR="2E01A41B">
        <w:t>’s</w:t>
      </w:r>
      <w:r w:rsidR="7F105584">
        <w:t xml:space="preserve"> mission</w:t>
      </w:r>
      <w:r>
        <w:t xml:space="preserve"> is </w:t>
      </w:r>
      <w:r w:rsidR="2C60C3C4">
        <w:t xml:space="preserve">to </w:t>
      </w:r>
      <w:r>
        <w:t xml:space="preserve">better </w:t>
      </w:r>
      <w:r w:rsidR="7A500E07">
        <w:t xml:space="preserve">our </w:t>
      </w:r>
      <w:r w:rsidR="0B1E0BF0">
        <w:t>neighborhoods, neighbors</w:t>
      </w:r>
      <w:r w:rsidR="312CFF4E">
        <w:t>, and</w:t>
      </w:r>
      <w:r w:rsidR="1FAEA334">
        <w:t xml:space="preserve"> communities</w:t>
      </w:r>
      <w:r w:rsidR="7FB2B769">
        <w:t xml:space="preserve">. It would be difficult to </w:t>
      </w:r>
      <w:r w:rsidR="217F82F1">
        <w:t xml:space="preserve">significantly impact </w:t>
      </w:r>
      <w:r w:rsidR="7FB2B769">
        <w:t xml:space="preserve">our neighbors if it </w:t>
      </w:r>
      <w:r w:rsidR="28C5E12F">
        <w:t>were not</w:t>
      </w:r>
      <w:r w:rsidR="7FB2B769">
        <w:t xml:space="preserve"> for the finan</w:t>
      </w:r>
      <w:r w:rsidR="288C6229">
        <w:t>ci</w:t>
      </w:r>
      <w:r w:rsidR="7FB2B769">
        <w:t>al support from FHLB</w:t>
      </w:r>
      <w:r w:rsidR="005508FA">
        <w:t xml:space="preserve"> Des Moines</w:t>
      </w:r>
      <w:r w:rsidR="7FB2B769">
        <w:t xml:space="preserve"> and </w:t>
      </w:r>
      <w:r w:rsidR="005508FA">
        <w:t>its</w:t>
      </w:r>
      <w:r w:rsidR="7FB2B769">
        <w:t xml:space="preserve"> </w:t>
      </w:r>
      <w:r w:rsidR="00B571E1">
        <w:t xml:space="preserve">competitive </w:t>
      </w:r>
      <w:r w:rsidR="7FB2B769">
        <w:t>Affordable Housing Program</w:t>
      </w:r>
      <w:r w:rsidR="00B571E1">
        <w:t xml:space="preserve"> awards</w:t>
      </w:r>
      <w:r w:rsidR="64C95E81">
        <w:t xml:space="preserve">, which provides </w:t>
      </w:r>
      <w:r w:rsidR="1CA2D726">
        <w:t>us with</w:t>
      </w:r>
      <w:r w:rsidR="64C95E81">
        <w:t xml:space="preserve"> the resources to </w:t>
      </w:r>
      <w:r w:rsidR="789CC9E3">
        <w:t>fulfill our goals as a nonprofit.</w:t>
      </w:r>
    </w:p>
    <w:p w14:paraId="41C3FB28" w14:textId="0FB2AC6F" w:rsidR="789CC9E3" w:rsidRDefault="789CC9E3" w:rsidP="002C56B4">
      <w:r>
        <w:t>Without FHLB</w:t>
      </w:r>
      <w:r w:rsidR="005508FA">
        <w:t xml:space="preserve"> </w:t>
      </w:r>
      <w:r>
        <w:t>D</w:t>
      </w:r>
      <w:r w:rsidR="005508FA">
        <w:t xml:space="preserve">es </w:t>
      </w:r>
      <w:r>
        <w:t>M</w:t>
      </w:r>
      <w:r w:rsidR="005508FA">
        <w:t>oines</w:t>
      </w:r>
      <w:r>
        <w:t xml:space="preserve">, there would be many instances where we </w:t>
      </w:r>
      <w:r w:rsidR="005508FA">
        <w:t>w</w:t>
      </w:r>
      <w:r>
        <w:t xml:space="preserve">ould have no choice but to turn away clients in need of assistance. Many of our clients come from rural areas where </w:t>
      </w:r>
      <w:r w:rsidR="005508FA">
        <w:t xml:space="preserve">they cannot access </w:t>
      </w:r>
      <w:r>
        <w:t>funding within the city</w:t>
      </w:r>
      <w:r w:rsidR="00622ACE">
        <w:t xml:space="preserve"> limits</w:t>
      </w:r>
      <w:r w:rsidR="3AF0586A">
        <w:t>. Grants from FHLB</w:t>
      </w:r>
      <w:r w:rsidR="005508FA">
        <w:t xml:space="preserve"> </w:t>
      </w:r>
      <w:r w:rsidR="3AF0586A">
        <w:t>D</w:t>
      </w:r>
      <w:r w:rsidR="005508FA">
        <w:t xml:space="preserve">es </w:t>
      </w:r>
      <w:r w:rsidR="3AF0586A">
        <w:t>M</w:t>
      </w:r>
      <w:r w:rsidR="005508FA">
        <w:t>oines</w:t>
      </w:r>
      <w:r w:rsidR="3AF0586A">
        <w:t xml:space="preserve"> allow us to enter struggling communities that we otherwise would not have the funding </w:t>
      </w:r>
      <w:r w:rsidR="55CA2E3E">
        <w:t>to help</w:t>
      </w:r>
      <w:r w:rsidR="4B3BA33F">
        <w:t>.</w:t>
      </w:r>
      <w:r w:rsidR="55CA2E3E">
        <w:t xml:space="preserve"> At NNI, we focus on </w:t>
      </w:r>
      <w:r w:rsidR="20B80E16">
        <w:t xml:space="preserve">home repair </w:t>
      </w:r>
      <w:r w:rsidR="243AD59B">
        <w:t>and rehab</w:t>
      </w:r>
      <w:r w:rsidR="005508FA">
        <w:t>ilitation</w:t>
      </w:r>
      <w:r w:rsidR="243AD59B">
        <w:t xml:space="preserve"> </w:t>
      </w:r>
      <w:r w:rsidR="55CA2E3E">
        <w:t>so that individuals and communities can remain intact</w:t>
      </w:r>
      <w:r w:rsidR="4738C44F">
        <w:t xml:space="preserve">. </w:t>
      </w:r>
      <w:r w:rsidR="06A1DCEE">
        <w:t>We better our neighborhoods by providing education</w:t>
      </w:r>
      <w:r w:rsidR="005508FA">
        <w:t>,</w:t>
      </w:r>
      <w:r w:rsidR="06A1DCEE">
        <w:t xml:space="preserve"> resources </w:t>
      </w:r>
      <w:r w:rsidR="005508FA">
        <w:t xml:space="preserve">and </w:t>
      </w:r>
      <w:r w:rsidR="06A1DCEE">
        <w:t>emergency assi</w:t>
      </w:r>
      <w:r w:rsidR="248769A9">
        <w:t>s</w:t>
      </w:r>
      <w:r w:rsidR="06A1DCEE">
        <w:t>tance</w:t>
      </w:r>
      <w:r w:rsidR="005508FA">
        <w:t>,</w:t>
      </w:r>
      <w:r w:rsidR="395EEF7B">
        <w:t xml:space="preserve"> and</w:t>
      </w:r>
      <w:r w:rsidR="06A1DCEE">
        <w:t xml:space="preserve"> </w:t>
      </w:r>
      <w:r w:rsidR="499CE5A3">
        <w:t>encouraging independence</w:t>
      </w:r>
      <w:r w:rsidR="26CB6834">
        <w:t xml:space="preserve">. </w:t>
      </w:r>
    </w:p>
    <w:p w14:paraId="3C64A721" w14:textId="138DAEAB" w:rsidR="26CB6834" w:rsidRDefault="26CB6834" w:rsidP="002C56B4">
      <w:r>
        <w:t>We</w:t>
      </w:r>
      <w:r w:rsidR="1460DA56">
        <w:t xml:space="preserve"> </w:t>
      </w:r>
      <w:r w:rsidR="3A8C8953">
        <w:t>h</w:t>
      </w:r>
      <w:r w:rsidR="1460DA56">
        <w:t>a</w:t>
      </w:r>
      <w:r w:rsidR="45593EFD">
        <w:t xml:space="preserve">ve </w:t>
      </w:r>
      <w:r w:rsidR="1460DA56">
        <w:t>countless stories in which FHLB</w:t>
      </w:r>
      <w:r w:rsidR="005508FA">
        <w:t xml:space="preserve"> </w:t>
      </w:r>
      <w:r w:rsidR="3A033F23">
        <w:t>D</w:t>
      </w:r>
      <w:r w:rsidR="005508FA">
        <w:t xml:space="preserve">es </w:t>
      </w:r>
      <w:r w:rsidR="3A033F23">
        <w:t>M</w:t>
      </w:r>
      <w:r w:rsidR="005508FA">
        <w:t>oines</w:t>
      </w:r>
      <w:r w:rsidR="1460DA56">
        <w:t xml:space="preserve"> funding played an instrumental role in our clients’ lives. </w:t>
      </w:r>
      <w:r w:rsidR="0C45423B">
        <w:t>Whether</w:t>
      </w:r>
      <w:r w:rsidR="0755D8C5">
        <w:t xml:space="preserve"> our client is </w:t>
      </w:r>
      <w:r w:rsidR="072A52D4">
        <w:t>an</w:t>
      </w:r>
      <w:r w:rsidR="0C45423B">
        <w:t xml:space="preserve"> 86-year-</w:t>
      </w:r>
      <w:r w:rsidR="005508FA">
        <w:t xml:space="preserve">old </w:t>
      </w:r>
      <w:r w:rsidR="0C45423B">
        <w:t xml:space="preserve">woman walking 4 miles to our office, fixing the sewage system for a family </w:t>
      </w:r>
      <w:r w:rsidR="42EB588E">
        <w:t xml:space="preserve">whose child has </w:t>
      </w:r>
      <w:r w:rsidR="6D3B063A">
        <w:t>cancer, or</w:t>
      </w:r>
      <w:r w:rsidR="0C45423B">
        <w:t xml:space="preserve"> painting a 101</w:t>
      </w:r>
      <w:r w:rsidR="7FD702E3">
        <w:t>-year-</w:t>
      </w:r>
      <w:r w:rsidR="0C45423B">
        <w:t xml:space="preserve">old man’s house, </w:t>
      </w:r>
      <w:r w:rsidR="3C67F8ED">
        <w:t xml:space="preserve">the resources we receive help us to change the lives of those in </w:t>
      </w:r>
      <w:bookmarkStart w:id="0" w:name="_Int_HaOCCxiV"/>
      <w:r w:rsidR="29160E73">
        <w:t>difficult situations</w:t>
      </w:r>
      <w:bookmarkEnd w:id="0"/>
      <w:r w:rsidR="3C67F8ED">
        <w:t>.</w:t>
      </w:r>
    </w:p>
    <w:p w14:paraId="16279577" w14:textId="12341E61" w:rsidR="3C67F8ED" w:rsidRDefault="7A817AC6" w:rsidP="002C56B4">
      <w:r>
        <w:t>FHLB</w:t>
      </w:r>
      <w:r w:rsidR="005508FA">
        <w:t xml:space="preserve"> Des Moines</w:t>
      </w:r>
      <w:r>
        <w:t xml:space="preserve"> has been able to help us support clients in ways we ordinarily would not be able to. </w:t>
      </w:r>
      <w:r w:rsidR="005508FA">
        <w:t xml:space="preserve">The Affordable Housing Program </w:t>
      </w:r>
      <w:r>
        <w:t>is the first</w:t>
      </w:r>
      <w:r w:rsidR="42C05637">
        <w:t xml:space="preserve"> that has allowed us to work in attached homes such as townhomes. </w:t>
      </w:r>
      <w:r w:rsidR="005508FA">
        <w:t>M</w:t>
      </w:r>
      <w:r w:rsidR="43448859">
        <w:t xml:space="preserve">ore doors opened by program flexibility further help us to be a resource to those in need. </w:t>
      </w:r>
      <w:r w:rsidR="00D9174C">
        <w:t>D</w:t>
      </w:r>
      <w:r w:rsidR="4202CF1C">
        <w:t xml:space="preserve">espite </w:t>
      </w:r>
      <w:r w:rsidR="4E67D1E4">
        <w:t xml:space="preserve">the </w:t>
      </w:r>
      <w:r w:rsidR="4202CF1C">
        <w:t>tangible solutions</w:t>
      </w:r>
      <w:bookmarkStart w:id="1" w:name="_GoBack"/>
      <w:bookmarkEnd w:id="1"/>
      <w:r w:rsidR="4202CF1C">
        <w:t xml:space="preserve"> we </w:t>
      </w:r>
      <w:r w:rsidR="404DCD65">
        <w:t xml:space="preserve">provide </w:t>
      </w:r>
      <w:r w:rsidR="4202CF1C">
        <w:t xml:space="preserve">our </w:t>
      </w:r>
      <w:r w:rsidR="5DFC947A">
        <w:t xml:space="preserve">clients, we </w:t>
      </w:r>
      <w:r w:rsidR="00D9174C">
        <w:t xml:space="preserve">often </w:t>
      </w:r>
      <w:r w:rsidR="5DFC947A">
        <w:t xml:space="preserve">pride ourselves on simply being a connection for those in need when they may not have outside support. </w:t>
      </w:r>
    </w:p>
    <w:p w14:paraId="44315259" w14:textId="710FA9E5" w:rsidR="5DFC947A" w:rsidRDefault="5DFC947A" w:rsidP="002C56B4">
      <w:r>
        <w:t>Non</w:t>
      </w:r>
      <w:r w:rsidR="48703548">
        <w:t>profit</w:t>
      </w:r>
      <w:r>
        <w:t xml:space="preserve"> organizations such as </w:t>
      </w:r>
      <w:r w:rsidR="6E665055">
        <w:t>NNI</w:t>
      </w:r>
      <w:r w:rsidR="43E8C4B4">
        <w:t xml:space="preserve"> w</w:t>
      </w:r>
      <w:r>
        <w:t>ould not be succes</w:t>
      </w:r>
      <w:r w:rsidR="6CDB0A76">
        <w:t>s</w:t>
      </w:r>
      <w:r>
        <w:t xml:space="preserve">ful without </w:t>
      </w:r>
      <w:r w:rsidR="5F2CBA88">
        <w:t xml:space="preserve">programs </w:t>
      </w:r>
      <w:r w:rsidR="00D9174C">
        <w:t>like</w:t>
      </w:r>
      <w:r w:rsidR="5F2CBA88">
        <w:t xml:space="preserve"> the Affordable Housing Program, provided by the F</w:t>
      </w:r>
      <w:r w:rsidR="00D9174C">
        <w:t>HLB</w:t>
      </w:r>
      <w:r w:rsidR="5F2CBA88">
        <w:t xml:space="preserve"> System. FHLB</w:t>
      </w:r>
      <w:r w:rsidR="00D9174C">
        <w:t xml:space="preserve"> </w:t>
      </w:r>
      <w:r w:rsidR="5F2CBA88">
        <w:t>D</w:t>
      </w:r>
      <w:r w:rsidR="00D9174C">
        <w:t xml:space="preserve">es </w:t>
      </w:r>
      <w:r w:rsidR="5F2CBA88">
        <w:t>M</w:t>
      </w:r>
      <w:r w:rsidR="00D9174C">
        <w:t>oines</w:t>
      </w:r>
      <w:r w:rsidR="5F2CBA88">
        <w:t xml:space="preserve"> has multipl</w:t>
      </w:r>
      <w:r w:rsidR="46A62AAF">
        <w:t>i</w:t>
      </w:r>
      <w:r w:rsidR="5F2CBA88">
        <w:t xml:space="preserve">ed our efforts by </w:t>
      </w:r>
      <w:r w:rsidR="00D6328C">
        <w:t>awardin</w:t>
      </w:r>
      <w:r w:rsidR="31BD65CC">
        <w:t xml:space="preserve">g resources to our organization, therefore improving </w:t>
      </w:r>
      <w:r w:rsidR="061CA6C8">
        <w:t>the lives</w:t>
      </w:r>
      <w:r w:rsidR="31BD65CC">
        <w:t xml:space="preserve"> of those </w:t>
      </w:r>
      <w:r w:rsidR="00D9174C">
        <w:t xml:space="preserve">with whom </w:t>
      </w:r>
      <w:r w:rsidR="31BD65CC">
        <w:t>we interact</w:t>
      </w:r>
      <w:r w:rsidR="474711AB">
        <w:t>. Without our partnership with FHLB</w:t>
      </w:r>
      <w:r w:rsidR="00D9174C">
        <w:t xml:space="preserve"> </w:t>
      </w:r>
      <w:r w:rsidR="474711AB">
        <w:t>D</w:t>
      </w:r>
      <w:r w:rsidR="00D9174C">
        <w:t xml:space="preserve">es </w:t>
      </w:r>
      <w:r w:rsidR="474711AB">
        <w:t>M</w:t>
      </w:r>
      <w:r w:rsidR="00D9174C">
        <w:t>oines</w:t>
      </w:r>
      <w:r w:rsidR="474711AB">
        <w:t>, our waitlists would lengthen sign</w:t>
      </w:r>
      <w:r w:rsidR="436BC2F0">
        <w:t>i</w:t>
      </w:r>
      <w:r w:rsidR="474711AB">
        <w:t>ficantly, and we would have to turn many away from our services. We are fortunate to have such a strong partnership with FHLB</w:t>
      </w:r>
      <w:r w:rsidR="00D9174C">
        <w:t xml:space="preserve"> </w:t>
      </w:r>
      <w:r w:rsidR="474711AB">
        <w:t>D</w:t>
      </w:r>
      <w:r w:rsidR="00D9174C">
        <w:t xml:space="preserve">es </w:t>
      </w:r>
      <w:r w:rsidR="474711AB">
        <w:t>M</w:t>
      </w:r>
      <w:r w:rsidR="00D9174C">
        <w:t>oines</w:t>
      </w:r>
      <w:r w:rsidR="4D9F44CE">
        <w:t xml:space="preserve">. </w:t>
      </w:r>
    </w:p>
    <w:p w14:paraId="636067C5" w14:textId="2389AC0E" w:rsidR="00BE4AE9" w:rsidRDefault="00BE4AE9" w:rsidP="002C56B4">
      <w:r>
        <w:t>Sincerely,</w:t>
      </w:r>
    </w:p>
    <w:p w14:paraId="0376901D" w14:textId="77777777" w:rsidR="00BE4AE9" w:rsidRDefault="00BE4AE9" w:rsidP="00BE4AE9">
      <w:r>
        <w:t xml:space="preserve">Northland Neighborhoods, Inc. </w:t>
      </w:r>
    </w:p>
    <w:p w14:paraId="739A59DE" w14:textId="77777777" w:rsidR="00BE4AE9" w:rsidRDefault="00BE4AE9" w:rsidP="002C56B4"/>
    <w:sectPr w:rsidR="00BE4AE9" w:rsidSect="00961F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E0487" w14:textId="77777777" w:rsidR="00763BCF" w:rsidRDefault="00763BCF" w:rsidP="00B571E1">
      <w:pPr>
        <w:spacing w:after="0" w:line="240" w:lineRule="auto"/>
      </w:pPr>
      <w:r>
        <w:separator/>
      </w:r>
    </w:p>
  </w:endnote>
  <w:endnote w:type="continuationSeparator" w:id="0">
    <w:p w14:paraId="4CB12B7D" w14:textId="77777777" w:rsidR="00763BCF" w:rsidRDefault="00763BCF" w:rsidP="00B5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9D516" w14:textId="77777777" w:rsidR="00BE4AE9" w:rsidRDefault="00BE4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4573A" w14:textId="77777777" w:rsidR="00BE4AE9" w:rsidRDefault="00BE4A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39E34" w14:textId="77777777" w:rsidR="00BE4AE9" w:rsidRDefault="00BE4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DB1FB" w14:textId="77777777" w:rsidR="00763BCF" w:rsidRDefault="00763BCF" w:rsidP="00B571E1">
      <w:pPr>
        <w:spacing w:after="0" w:line="240" w:lineRule="auto"/>
      </w:pPr>
      <w:r>
        <w:separator/>
      </w:r>
    </w:p>
  </w:footnote>
  <w:footnote w:type="continuationSeparator" w:id="0">
    <w:p w14:paraId="1D25A766" w14:textId="77777777" w:rsidR="00763BCF" w:rsidRDefault="00763BCF" w:rsidP="00B5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349F3" w14:textId="09C9E92A" w:rsidR="00961FF0" w:rsidRDefault="00961FF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202ACBA" wp14:editId="5BA92573">
              <wp:simplePos x="0" y="0"/>
              <wp:positionH relativeFrom="margin">
                <wp:align>left</wp:align>
              </wp:positionH>
              <wp:positionV relativeFrom="topMargin">
                <wp:align>top</wp:align>
              </wp:positionV>
              <wp:extent cx="2681605" cy="26860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1605" cy="268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1AF1ED" w14:textId="4D4221DE" w:rsidR="00961FF0" w:rsidRDefault="00BE4AE9" w:rsidP="00BE4AE9">
                          <w:pPr>
                            <w:spacing w:after="0" w:line="240" w:lineRule="auto"/>
                            <w:jc w:val="right"/>
                          </w:pPr>
                          <w:fldSimple w:instr=" DOCPROPERTY bjHeaderEvenTextBox \* MERGEFORMAT " w:fldLock="1">
                            <w:r w:rsidRPr="00581901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Classification | </w:t>
                            </w:r>
                            <w:r w:rsidRPr="00581901">
                              <w:rPr>
                                <w:rFonts w:ascii="Verdana" w:hAnsi="Verdana"/>
                                <w:color w:val="004B73"/>
                                <w:sz w:val="20"/>
                                <w:szCs w:val="20"/>
                              </w:rPr>
                              <w:t>Internal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type w14:anchorId="2202ACB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0;width:211.15pt;height:21.15pt;z-index:-251653120;visibility:visible;mso-wrap-style:square;mso-width-percent:1000;mso-height-percent:1000;mso-wrap-distance-left:9pt;mso-wrap-distance-top:0;mso-wrap-distance-right:9pt;mso-wrap-distance-bottom:0;mso-position-horizontal:left;mso-position-horizontal-relative:margin;mso-position-vertical:top;mso-position-vertical-relative:top-margin-area;mso-width-percent:1000;mso-height-percent:1000;mso-width-relative:margin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" filled="f" stroked="f" strokeweight=".5pt">
              <v:textbox inset="12pt,12pt,12pt,12pt">
                <w:txbxContent>
                  <w:p w14:paraId="661AF1ED" w14:textId="4D4221DE" w:rsidR="00961FF0" w:rsidRDefault="00BE4AE9" w:rsidP="00BE4AE9">
                    <w:pPr>
                      <w:spacing w:after="0" w:line="240" w:lineRule="auto"/>
                      <w:jc w:val="right"/>
                    </w:pPr>
                    <w:fldSimple w:instr=" DOCPROPERTY bjHeaderEvenTextBox \* MERGEFORMAT " w:fldLock="1">
                      <w:r w:rsidRPr="00581901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Classification | </w:t>
                      </w:r>
                      <w:r w:rsidRPr="00581901">
                        <w:rPr>
                          <w:rFonts w:ascii="Verdana" w:hAnsi="Verdana"/>
                          <w:color w:val="004B73"/>
                          <w:sz w:val="20"/>
                          <w:szCs w:val="20"/>
                        </w:rPr>
                        <w:t>Internal</w:t>
                      </w:r>
                    </w:fldSimple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5D720" w14:textId="65A70538" w:rsidR="00961FF0" w:rsidRDefault="00961FF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802A28" wp14:editId="76DE2130">
              <wp:simplePos x="0" y="0"/>
              <wp:positionH relativeFrom="margin">
                <wp:align>left</wp:align>
              </wp:positionH>
              <wp:positionV relativeFrom="topMargin">
                <wp:align>top</wp:align>
              </wp:positionV>
              <wp:extent cx="2681605" cy="26860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1605" cy="268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A19674" w14:textId="2557AB83" w:rsidR="00961FF0" w:rsidRDefault="00BE4AE9" w:rsidP="00BE4AE9">
                          <w:pPr>
                            <w:spacing w:after="0" w:line="240" w:lineRule="auto"/>
                            <w:jc w:val="right"/>
                          </w:pPr>
                          <w:fldSimple w:instr=" DOCPROPERTY bjHeaderPrimaryTextBox \* MERGEFORMAT " w:fldLock="1">
                            <w:r w:rsidRPr="00581901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Classification | </w:t>
                            </w:r>
                            <w:r w:rsidRPr="00581901">
                              <w:rPr>
                                <w:rFonts w:ascii="Verdana" w:hAnsi="Verdana"/>
                                <w:color w:val="004B73"/>
                                <w:sz w:val="20"/>
                                <w:szCs w:val="20"/>
                              </w:rPr>
                              <w:t>Internal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type w14:anchorId="53802A2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0;width:211.15pt;height:21.15pt;z-index:-251657216;visibility:visible;mso-wrap-style:square;mso-width-percent:1000;mso-height-percent:1000;mso-wrap-distance-left:9pt;mso-wrap-distance-top:0;mso-wrap-distance-right:9pt;mso-wrap-distance-bottom:0;mso-position-horizontal:left;mso-position-horizontal-relative:margin;mso-position-vertical:top;mso-position-vertical-relative:top-margin-area;mso-width-percent:1000;mso-height-percent:1000;mso-width-relative:margin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" filled="f" stroked="f" strokeweight=".5pt">
              <v:textbox inset="12pt,12pt,12pt,12pt">
                <w:txbxContent>
                  <w:p w14:paraId="32A19674" w14:textId="2557AB83" w:rsidR="00961FF0" w:rsidRDefault="00BE4AE9" w:rsidP="00BE4AE9">
                    <w:pPr>
                      <w:spacing w:after="0" w:line="240" w:lineRule="auto"/>
                      <w:jc w:val="right"/>
                    </w:pPr>
                    <w:fldSimple w:instr=" DOCPROPERTY bjHeaderPrimaryTextBox \* MERGEFORMAT " w:fldLock="1">
                      <w:r w:rsidRPr="00581901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Classification | </w:t>
                      </w:r>
                      <w:r w:rsidRPr="00581901">
                        <w:rPr>
                          <w:rFonts w:ascii="Verdana" w:hAnsi="Verdana"/>
                          <w:color w:val="004B73"/>
                          <w:sz w:val="20"/>
                          <w:szCs w:val="20"/>
                        </w:rPr>
                        <w:t>Internal</w:t>
                      </w:r>
                    </w:fldSimple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CD3DE" w14:textId="4F903BA4" w:rsidR="00961FF0" w:rsidRDefault="00961FF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B4CF0F2" wp14:editId="01C4631D">
              <wp:simplePos x="0" y="0"/>
              <wp:positionH relativeFrom="margin">
                <wp:align>left</wp:align>
              </wp:positionH>
              <wp:positionV relativeFrom="topMargin">
                <wp:align>top</wp:align>
              </wp:positionV>
              <wp:extent cx="2681605" cy="26860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1605" cy="268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8E59C8" w14:textId="630D5B82" w:rsidR="00961FF0" w:rsidRDefault="00BE4AE9" w:rsidP="00BE4AE9">
                          <w:pPr>
                            <w:spacing w:after="0" w:line="240" w:lineRule="auto"/>
                            <w:jc w:val="right"/>
                          </w:pPr>
                          <w:fldSimple w:instr=" DOCPROPERTY bjHeaderFirstTextBox \* MERGEFORMAT " w:fldLock="1">
                            <w:r w:rsidRPr="00581901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Classification | </w:t>
                            </w:r>
                            <w:r w:rsidRPr="00581901">
                              <w:rPr>
                                <w:rFonts w:ascii="Verdana" w:hAnsi="Verdana"/>
                                <w:color w:val="004B73"/>
                                <w:sz w:val="20"/>
                                <w:szCs w:val="20"/>
                              </w:rPr>
                              <w:t>Internal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type w14:anchorId="6B4CF0F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0;margin-top:0;width:211.15pt;height:21.15pt;z-index:-251655168;visibility:visible;mso-wrap-style:square;mso-width-percent:1000;mso-height-percent:1000;mso-wrap-distance-left:9pt;mso-wrap-distance-top:0;mso-wrap-distance-right:9pt;mso-wrap-distance-bottom:0;mso-position-horizontal:left;mso-position-horizontal-relative:margin;mso-position-vertical:top;mso-position-vertical-relative:top-margin-area;mso-width-percent:1000;mso-height-percent:1000;mso-width-relative:margin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" filled="f" stroked="f" strokeweight=".5pt">
              <v:textbox inset="12pt,12pt,12pt,12pt">
                <w:txbxContent>
                  <w:p w14:paraId="098E59C8" w14:textId="630D5B82" w:rsidR="00961FF0" w:rsidRDefault="00BE4AE9" w:rsidP="00BE4AE9">
                    <w:pPr>
                      <w:spacing w:after="0" w:line="240" w:lineRule="auto"/>
                      <w:jc w:val="right"/>
                    </w:pPr>
                    <w:fldSimple w:instr=" DOCPROPERTY bjHeaderFirstTextBox \* MERGEFORMAT " w:fldLock="1">
                      <w:r w:rsidRPr="00581901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Classification | </w:t>
                      </w:r>
                      <w:r w:rsidRPr="00581901">
                        <w:rPr>
                          <w:rFonts w:ascii="Verdana" w:hAnsi="Verdana"/>
                          <w:color w:val="004B73"/>
                          <w:sz w:val="20"/>
                          <w:szCs w:val="20"/>
                        </w:rPr>
                        <w:t>Internal</w:t>
                      </w:r>
                    </w:fldSimple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HaOCCxiV" int2:invalidationBookmarkName="" int2:hashCode="usH6el6QUrgIal" int2:id="G7sclFyS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3E55DF"/>
    <w:rsid w:val="00042D84"/>
    <w:rsid w:val="002C56B4"/>
    <w:rsid w:val="005508FA"/>
    <w:rsid w:val="005B164F"/>
    <w:rsid w:val="00622ACE"/>
    <w:rsid w:val="006B3AE7"/>
    <w:rsid w:val="006D7D7D"/>
    <w:rsid w:val="00763BCF"/>
    <w:rsid w:val="00834809"/>
    <w:rsid w:val="00961FF0"/>
    <w:rsid w:val="00B571E1"/>
    <w:rsid w:val="00BE4AE9"/>
    <w:rsid w:val="00C32F39"/>
    <w:rsid w:val="00D6328C"/>
    <w:rsid w:val="00D9174C"/>
    <w:rsid w:val="02931A6B"/>
    <w:rsid w:val="0342AFBD"/>
    <w:rsid w:val="034A6A72"/>
    <w:rsid w:val="053E55DF"/>
    <w:rsid w:val="061CA6C8"/>
    <w:rsid w:val="06A1DCEE"/>
    <w:rsid w:val="072A52D4"/>
    <w:rsid w:val="072BEDA0"/>
    <w:rsid w:val="0755D8C5"/>
    <w:rsid w:val="0A39E6E1"/>
    <w:rsid w:val="0A66555F"/>
    <w:rsid w:val="0B1E0BF0"/>
    <w:rsid w:val="0B2B4BF4"/>
    <w:rsid w:val="0C45423B"/>
    <w:rsid w:val="0DE3A9C0"/>
    <w:rsid w:val="0FE594BA"/>
    <w:rsid w:val="10958FAE"/>
    <w:rsid w:val="1181651B"/>
    <w:rsid w:val="1281ED7A"/>
    <w:rsid w:val="1460DA56"/>
    <w:rsid w:val="15FFD368"/>
    <w:rsid w:val="198C7700"/>
    <w:rsid w:val="1A996250"/>
    <w:rsid w:val="1CA2D726"/>
    <w:rsid w:val="1FAEA334"/>
    <w:rsid w:val="20B80E16"/>
    <w:rsid w:val="217F82F1"/>
    <w:rsid w:val="21A43C4E"/>
    <w:rsid w:val="22E643F6"/>
    <w:rsid w:val="233B46CC"/>
    <w:rsid w:val="243AD59B"/>
    <w:rsid w:val="248769A9"/>
    <w:rsid w:val="25C32997"/>
    <w:rsid w:val="26CB6834"/>
    <w:rsid w:val="2733EA88"/>
    <w:rsid w:val="27A08CBC"/>
    <w:rsid w:val="288C6229"/>
    <w:rsid w:val="28C5E12F"/>
    <w:rsid w:val="29160E73"/>
    <w:rsid w:val="2955857A"/>
    <w:rsid w:val="2A720DB6"/>
    <w:rsid w:val="2C60C3C4"/>
    <w:rsid w:val="2E01A41B"/>
    <w:rsid w:val="30D8A41A"/>
    <w:rsid w:val="31059F41"/>
    <w:rsid w:val="312CFF4E"/>
    <w:rsid w:val="313821D1"/>
    <w:rsid w:val="31BD65CC"/>
    <w:rsid w:val="31F07232"/>
    <w:rsid w:val="3233446F"/>
    <w:rsid w:val="33A7624E"/>
    <w:rsid w:val="3669E2A0"/>
    <w:rsid w:val="3848CF7C"/>
    <w:rsid w:val="3929A6B2"/>
    <w:rsid w:val="395EEF7B"/>
    <w:rsid w:val="39AF7143"/>
    <w:rsid w:val="3A033F23"/>
    <w:rsid w:val="3A8C8953"/>
    <w:rsid w:val="3AF0586A"/>
    <w:rsid w:val="3C67F8ED"/>
    <w:rsid w:val="404DCD65"/>
    <w:rsid w:val="40A6382D"/>
    <w:rsid w:val="4123B091"/>
    <w:rsid w:val="4202CF1C"/>
    <w:rsid w:val="4242088E"/>
    <w:rsid w:val="42A65895"/>
    <w:rsid w:val="42C05637"/>
    <w:rsid w:val="42EB588E"/>
    <w:rsid w:val="43448859"/>
    <w:rsid w:val="436BC2F0"/>
    <w:rsid w:val="43E8C4B4"/>
    <w:rsid w:val="45593EFD"/>
    <w:rsid w:val="4588F681"/>
    <w:rsid w:val="46A62AAF"/>
    <w:rsid w:val="4738C44F"/>
    <w:rsid w:val="474711AB"/>
    <w:rsid w:val="48703548"/>
    <w:rsid w:val="499CE5A3"/>
    <w:rsid w:val="4AB16A7A"/>
    <w:rsid w:val="4B3BA33F"/>
    <w:rsid w:val="4BDF0FA8"/>
    <w:rsid w:val="4D9F44CE"/>
    <w:rsid w:val="4E67D1E4"/>
    <w:rsid w:val="4EEC0406"/>
    <w:rsid w:val="500A735D"/>
    <w:rsid w:val="50A3339A"/>
    <w:rsid w:val="50F07347"/>
    <w:rsid w:val="5342141F"/>
    <w:rsid w:val="55CA2E3E"/>
    <w:rsid w:val="56E7E014"/>
    <w:rsid w:val="5858DE02"/>
    <w:rsid w:val="5AD549BF"/>
    <w:rsid w:val="5CD9A934"/>
    <w:rsid w:val="5D021EC2"/>
    <w:rsid w:val="5D572198"/>
    <w:rsid w:val="5DFC947A"/>
    <w:rsid w:val="5F2CBA88"/>
    <w:rsid w:val="5F34C1BA"/>
    <w:rsid w:val="5F9ACC96"/>
    <w:rsid w:val="61369CF7"/>
    <w:rsid w:val="61938D53"/>
    <w:rsid w:val="635837E9"/>
    <w:rsid w:val="6391136D"/>
    <w:rsid w:val="64B5FBAA"/>
    <w:rsid w:val="64C95E81"/>
    <w:rsid w:val="66A84B5D"/>
    <w:rsid w:val="66E4DB81"/>
    <w:rsid w:val="67175E11"/>
    <w:rsid w:val="6C7C7685"/>
    <w:rsid w:val="6CDB0A76"/>
    <w:rsid w:val="6D3B063A"/>
    <w:rsid w:val="6D863AEE"/>
    <w:rsid w:val="6E665055"/>
    <w:rsid w:val="6EF7DAEC"/>
    <w:rsid w:val="6F220B4F"/>
    <w:rsid w:val="6F8EAD83"/>
    <w:rsid w:val="70A4B353"/>
    <w:rsid w:val="72165351"/>
    <w:rsid w:val="73B223B2"/>
    <w:rsid w:val="740D1BD0"/>
    <w:rsid w:val="74A647BA"/>
    <w:rsid w:val="750E1594"/>
    <w:rsid w:val="7685746D"/>
    <w:rsid w:val="7713F4D7"/>
    <w:rsid w:val="78486F67"/>
    <w:rsid w:val="789CC9E3"/>
    <w:rsid w:val="7A500E07"/>
    <w:rsid w:val="7A817AC6"/>
    <w:rsid w:val="7AE26830"/>
    <w:rsid w:val="7BFF0558"/>
    <w:rsid w:val="7E2B93D2"/>
    <w:rsid w:val="7F105584"/>
    <w:rsid w:val="7F8BA8F0"/>
    <w:rsid w:val="7FB2B769"/>
    <w:rsid w:val="7FD7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CD36B"/>
  <w15:chartTrackingRefBased/>
  <w15:docId w15:val="{B0272C3B-258A-42F7-9861-988272DA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508F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50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0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08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8F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1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FF0"/>
  </w:style>
  <w:style w:type="paragraph" w:styleId="Footer">
    <w:name w:val="footer"/>
    <w:basedOn w:val="Normal"/>
    <w:link w:val="FooterChar"/>
    <w:uiPriority w:val="99"/>
    <w:unhideWhenUsed/>
    <w:rsid w:val="00961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FF0"/>
  </w:style>
  <w:style w:type="paragraph" w:styleId="BalloonText">
    <w:name w:val="Balloon Text"/>
    <w:basedOn w:val="Normal"/>
    <w:link w:val="BalloonTextChar"/>
    <w:uiPriority w:val="99"/>
    <w:semiHidden/>
    <w:unhideWhenUsed/>
    <w:rsid w:val="00BE4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97AFAB5149D4490333239A7F56929" ma:contentTypeVersion="16" ma:contentTypeDescription="Create a new document." ma:contentTypeScope="" ma:versionID="28c8bd61a5b6c9a118b3f4e7df2509ed">
  <xsd:schema xmlns:xsd="http://www.w3.org/2001/XMLSchema" xmlns:xs="http://www.w3.org/2001/XMLSchema" xmlns:p="http://schemas.microsoft.com/office/2006/metadata/properties" xmlns:ns2="31c985db-ac7f-4cfc-8904-4aeb18f2d225" xmlns:ns3="2cf24937-fdca-4a37-858d-e23390e7b55c" targetNamespace="http://schemas.microsoft.com/office/2006/metadata/properties" ma:root="true" ma:fieldsID="2f30086999aaf5294b71c97109a7a199" ns2:_="" ns3:_="">
    <xsd:import namespace="31c985db-ac7f-4cfc-8904-4aeb18f2d225"/>
    <xsd:import namespace="2cf24937-fdca-4a37-858d-e23390e7b5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985db-ac7f-4cfc-8904-4aeb18f2d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3a2d563-b116-46fe-873e-d541890fcf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24937-fdca-4a37-858d-e23390e7b5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ce2555-f1eb-4000-a704-e1ea3e61614e}" ma:internalName="TaxCatchAll" ma:showField="CatchAllData" ma:web="2cf24937-fdca-4a37-858d-e23390e7b5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f24937-fdca-4a37-858d-e23390e7b55c" xsi:nil="true"/>
    <lcf76f155ced4ddcb4097134ff3c332f xmlns="31c985db-ac7f-4cfc-8904-4aeb18f2d225">
      <Terms xmlns="http://schemas.microsoft.com/office/infopath/2007/PartnerControls"/>
    </lcf76f155ced4ddcb4097134ff3c332f>
  </documentManagement>
</p:properties>
</file>

<file path=customXml/item4.xml><?xml version="1.0" encoding="utf-8"?>
<sisl xmlns:xsd="http://www.w3.org/2001/XMLSchema" xmlns:xsi="http://www.w3.org/2001/XMLSchema-instance" xmlns="http://www.boldonjames.com/2008/01/sie/internal/label" sislVersion="0" policy="feed5ec1-d8fd-4604-b5de-4dde7b8df4bc" origin="userSelected">
  <element uid="id_classification_internalonly" value=""/>
  <element uid="dad3ee6d-e2ed-4823-8ea8-66a593685c00" value=""/>
</sisl>
</file>

<file path=customXml/itemProps1.xml><?xml version="1.0" encoding="utf-8"?>
<ds:datastoreItem xmlns:ds="http://schemas.openxmlformats.org/officeDocument/2006/customXml" ds:itemID="{DB229A64-7A9E-4B77-85AC-6590A75E75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EC98A3-E2A8-4E2A-AB21-53FB2527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c985db-ac7f-4cfc-8904-4aeb18f2d225"/>
    <ds:schemaRef ds:uri="2cf24937-fdca-4a37-858d-e23390e7b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9E1B71-58DD-4F67-95DA-9E1B44A03AF7}">
  <ds:schemaRefs>
    <ds:schemaRef ds:uri="http://schemas.microsoft.com/office/2006/metadata/properties"/>
    <ds:schemaRef ds:uri="http://schemas.microsoft.com/office/infopath/2007/PartnerControls"/>
    <ds:schemaRef ds:uri="2cf24937-fdca-4a37-858d-e23390e7b55c"/>
    <ds:schemaRef ds:uri="31c985db-ac7f-4cfc-8904-4aeb18f2d225"/>
  </ds:schemaRefs>
</ds:datastoreItem>
</file>

<file path=customXml/itemProps4.xml><?xml version="1.0" encoding="utf-8"?>
<ds:datastoreItem xmlns:ds="http://schemas.openxmlformats.org/officeDocument/2006/customXml" ds:itemID="{709B144F-C30B-4593-9BD3-C25446EF030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Pringnitz, Amber</cp:lastModifiedBy>
  <cp:revision>2</cp:revision>
  <dcterms:created xsi:type="dcterms:W3CDTF">2022-10-17T17:35:00Z</dcterms:created>
  <dcterms:modified xsi:type="dcterms:W3CDTF">2022-10-17T17:35:00Z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0x01010078A97AFAB5149D4490333239A7F56929</vt:lpwstr>
  </property>
  <property fmtid="{D5CDD505-2E9C-101B-9397-08002B2CF9AE}" pid="3" name="docIndexRef">
    <vt:lpwstr>077bbd3d-9054-4e61-ada2-83c8dcfc02f9</vt:lpwstr>
  </property>
  <property fmtid="{D5CDD505-2E9C-101B-9397-08002B2CF9AE}" pid="4" name="bjSaver">
    <vt:lpwstr>kkH8jqNOI9O6TkUX5jIavnqCdGy4U9h+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policy="feed5ec1-d8fd-4604-b5de-4dde7b8df4bc" origin="userSelected" xmlns="http://www.boldonj</vt:lpwstr>
  </property>
  <property fmtid="{D5CDD505-2E9C-101B-9397-08002B2CF9AE}" pid="6" name="bjDocumentLabelXML-0">
    <vt:lpwstr>ames.com/2008/01/sie/internal/label"&gt;&lt;element uid="id_classification_internalonly" value="" /&gt;&lt;element uid="dad3ee6d-e2ed-4823-8ea8-66a593685c00" value="" /&gt;&lt;/sisl&gt;</vt:lpwstr>
  </property>
  <property fmtid="{D5CDD505-2E9C-101B-9397-08002B2CF9AE}" pid="7" name="bjDocumentSecurityLabel">
    <vt:lpwstr>Internal</vt:lpwstr>
  </property>
  <property fmtid="{D5CDD505-2E9C-101B-9397-08002B2CF9AE}" pid="8" name="bjClsUserRVM">
    <vt:lpwstr>[]</vt:lpwstr>
  </property>
  <property fmtid="{D5CDD505-2E9C-101B-9397-08002B2CF9AE}" pid="9" name="bjHeaderPrimaryTextBox">
    <vt:lpwstr>Classification | Internal</vt:lpwstr>
  </property>
  <property fmtid="{D5CDD505-2E9C-101B-9397-08002B2CF9AE}" pid="10" name="bjHeaderFirstTextBox">
    <vt:lpwstr>Classification | Internal</vt:lpwstr>
  </property>
  <property fmtid="{D5CDD505-2E9C-101B-9397-08002B2CF9AE}" pid="11" name="bjHeaderEvenTextBox">
    <vt:lpwstr>Classification | Internal</vt:lpwstr>
  </property>
</Properties>
</file>